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683472C2" w14:textId="77777777" w:rsidR="00062383" w:rsidRDefault="00122D67" w:rsidP="00062383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 w:rsidRPr="009E7153">
        <w:rPr>
          <w:color w:val="000000" w:themeColor="text1"/>
          <w:sz w:val="24"/>
          <w:szCs w:val="24"/>
          <w:lang w:val="lt-LT"/>
        </w:rPr>
        <w:t xml:space="preserve">Kvietimo Nr. </w:t>
      </w:r>
      <w:r w:rsidR="004235F3">
        <w:rPr>
          <w:color w:val="000000" w:themeColor="text1"/>
          <w:sz w:val="24"/>
          <w:szCs w:val="24"/>
          <w:lang w:val="lt-LT"/>
        </w:rPr>
        <w:t>2</w:t>
      </w:r>
      <w:r w:rsidR="00062383">
        <w:rPr>
          <w:color w:val="000000" w:themeColor="text1"/>
          <w:sz w:val="24"/>
          <w:szCs w:val="24"/>
          <w:lang w:val="lt-LT"/>
        </w:rPr>
        <w:t>3</w:t>
      </w:r>
      <w:r w:rsidRPr="009E7153">
        <w:rPr>
          <w:color w:val="000000" w:themeColor="text1"/>
          <w:sz w:val="24"/>
          <w:szCs w:val="24"/>
          <w:lang w:val="lt-LT"/>
        </w:rPr>
        <w:t xml:space="preserve"> teikti vietos projektus skelbimo galiojimo </w:t>
      </w:r>
      <w:r w:rsidRPr="00071308">
        <w:rPr>
          <w:color w:val="000000" w:themeColor="text1"/>
          <w:sz w:val="24"/>
          <w:szCs w:val="24"/>
          <w:lang w:val="lt-LT"/>
        </w:rPr>
        <w:t xml:space="preserve">laikas nuo </w:t>
      </w:r>
      <w:r w:rsidR="00062383">
        <w:rPr>
          <w:b/>
          <w:color w:val="auto"/>
          <w:sz w:val="24"/>
          <w:szCs w:val="24"/>
          <w:lang w:val="lt-LT"/>
        </w:rPr>
        <w:t xml:space="preserve">2020 m. lapkričio 4 d. 10.00 val. iki 2020 m. gruodžio 4 d. 13.00 val.  </w:t>
      </w:r>
    </w:p>
    <w:p w14:paraId="0818E109" w14:textId="3F23624E" w:rsidR="00A1091D" w:rsidRPr="00037F8C" w:rsidRDefault="00A1091D" w:rsidP="0068077E">
      <w:pPr>
        <w:pStyle w:val="BodyText1"/>
        <w:spacing w:line="276" w:lineRule="auto"/>
        <w:ind w:firstLine="567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9E7153" w:rsidRPr="00BD21F6" w14:paraId="346B8BB8" w14:textId="77777777" w:rsidTr="00995604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34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2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46517982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3EAF42DF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14:paraId="0F6FFC2B" w14:textId="77777777" w:rsidTr="00995604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14:paraId="5313518C" w14:textId="77777777" w:rsidTr="00995604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071308" w:rsidRPr="00071308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2C543D" w14:textId="06C4F1C3" w:rsidR="00A1091D" w:rsidRDefault="00071308" w:rsidP="00071308">
            <w:pPr>
              <w:spacing w:after="0" w:line="240" w:lineRule="auto"/>
              <w:rPr>
                <w:color w:val="FF0000"/>
                <w:szCs w:val="24"/>
              </w:rPr>
            </w:pPr>
            <w:r w:rsidRPr="00EB36CA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1. </w:t>
            </w:r>
            <w:r w:rsidR="00122D67" w:rsidRPr="00EB36CA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VPS priemonė </w:t>
            </w:r>
            <w:r w:rsidR="0068077E">
              <w:rPr>
                <w:rFonts w:cs="Arial"/>
                <w:bCs/>
                <w:iCs/>
                <w:sz w:val="22"/>
              </w:rPr>
              <w:t>„</w:t>
            </w:r>
            <w:r w:rsidR="00062383">
              <w:rPr>
                <w:szCs w:val="24"/>
              </w:rPr>
              <w:t>Novatoriška ūkio ir verslo plėtra geriau panaudojant vietos išteklius</w:t>
            </w:r>
            <w:r w:rsidR="0068077E">
              <w:rPr>
                <w:rFonts w:cs="Arial"/>
                <w:bCs/>
                <w:iCs/>
                <w:sz w:val="22"/>
              </w:rPr>
              <w:t>“</w:t>
            </w:r>
            <w:r w:rsidR="0068077E">
              <w:rPr>
                <w:rFonts w:cs="Calibri"/>
                <w:sz w:val="22"/>
              </w:rPr>
              <w:t xml:space="preserve"> (kodas LEADER-19.2-SAVA-</w:t>
            </w:r>
            <w:r w:rsidR="00062383">
              <w:rPr>
                <w:rFonts w:cs="Calibri"/>
                <w:sz w:val="22"/>
              </w:rPr>
              <w:t>6</w:t>
            </w:r>
            <w:r w:rsidR="0068077E">
              <w:rPr>
                <w:sz w:val="22"/>
              </w:rPr>
              <w:t>)</w:t>
            </w:r>
            <w:r w:rsidR="0068077E" w:rsidRPr="00071308">
              <w:rPr>
                <w:color w:val="FF0000"/>
                <w:szCs w:val="24"/>
              </w:rPr>
              <w:t xml:space="preserve"> </w:t>
            </w:r>
          </w:p>
          <w:p w14:paraId="67152AE1" w14:textId="03AF7BC8" w:rsidR="0068077E" w:rsidRPr="00071308" w:rsidRDefault="0068077E" w:rsidP="00071308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071308" w:rsidRPr="00071308" w14:paraId="2354CA7F" w14:textId="77777777" w:rsidTr="00995604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3FB519F8" w:rsidR="00A1091D" w:rsidRPr="00071308" w:rsidRDefault="00690C1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UAB „Betanet“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1D6645FE" w:rsidR="00A1091D" w:rsidRPr="00071308" w:rsidRDefault="00690C1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301173531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1905A1B0" w:rsidR="00A1091D" w:rsidRPr="00071308" w:rsidRDefault="0068077E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JONA-LEADER-6</w:t>
            </w:r>
            <w:r w:rsidR="00690C17">
              <w:rPr>
                <w:rFonts w:cs="Times New Roman"/>
                <w:color w:val="000000" w:themeColor="text1"/>
                <w:szCs w:val="24"/>
                <w:lang w:val="lt-LT"/>
              </w:rPr>
              <w:t>A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-D-2</w:t>
            </w:r>
            <w:r w:rsidR="00690C17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-1-2020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7F73CEA2" w:rsidR="00A1091D" w:rsidRPr="00071308" w:rsidRDefault="00690C1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„Modulinių namelių gamyba ir prekyba“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75CEF656" w:rsidR="00A1091D" w:rsidRPr="00071308" w:rsidRDefault="00690C1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47 700,00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77777777"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77777777" w:rsidR="00A1091D" w:rsidRPr="00071308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071308" w:rsidRPr="00071308" w14:paraId="2138478D" w14:textId="77777777" w:rsidTr="00995604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6E923D6" w14:textId="77777777"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1076F9" w14:textId="7D8EBB8B" w:rsidR="00071308" w:rsidRPr="00071308" w:rsidRDefault="00690C17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UAB „Diuimas“</w:t>
            </w:r>
          </w:p>
        </w:tc>
        <w:tc>
          <w:tcPr>
            <w:tcW w:w="1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B10B11" w14:textId="466DCA25" w:rsidR="00071308" w:rsidRPr="00071308" w:rsidRDefault="00690C17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133829550</w:t>
            </w:r>
          </w:p>
        </w:tc>
        <w:tc>
          <w:tcPr>
            <w:tcW w:w="2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02787E" w14:textId="34EF9B93" w:rsidR="00071308" w:rsidRPr="00071308" w:rsidRDefault="0068077E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JONA-LEADER-6</w:t>
            </w:r>
            <w:r w:rsidR="00690C17">
              <w:rPr>
                <w:rFonts w:cs="Times New Roman"/>
                <w:color w:val="000000" w:themeColor="text1"/>
                <w:szCs w:val="24"/>
                <w:lang w:val="lt-LT"/>
              </w:rPr>
              <w:t>A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-D-2</w:t>
            </w:r>
            <w:r w:rsidR="00690C17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-2-2020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D57A7F" w14:textId="26AB3359" w:rsidR="00071308" w:rsidRPr="00071308" w:rsidRDefault="00690C17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„Poilsio ir sveikatingumo kompleksas „Po šimtamečiu ąžuolu“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C95CBC" w14:textId="528C47A3" w:rsidR="00071308" w:rsidRPr="00071308" w:rsidRDefault="00690C17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47 740,00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F78937" w14:textId="77777777"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57D2A2" w14:textId="77777777" w:rsidR="00071308" w:rsidRPr="00071308" w:rsidRDefault="00071308" w:rsidP="0007130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71308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379E0" w14:textId="77777777" w:rsidR="00707B64" w:rsidRDefault="00707B64">
      <w:pPr>
        <w:spacing w:after="0" w:line="240" w:lineRule="auto"/>
      </w:pPr>
      <w:r>
        <w:separator/>
      </w:r>
    </w:p>
  </w:endnote>
  <w:endnote w:type="continuationSeparator" w:id="0">
    <w:p w14:paraId="34832777" w14:textId="77777777" w:rsidR="00707B64" w:rsidRDefault="0070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9335" w14:textId="77777777"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Porat"/>
      <w:ind w:left="1440"/>
      <w:jc w:val="right"/>
    </w:pPr>
  </w:p>
  <w:p w14:paraId="7F1C84D0" w14:textId="77777777"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2C77" w14:textId="77777777"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35C57" w14:textId="77777777" w:rsidR="00707B64" w:rsidRDefault="00707B64">
      <w:pPr>
        <w:spacing w:after="0" w:line="240" w:lineRule="auto"/>
      </w:pPr>
      <w:r>
        <w:separator/>
      </w:r>
    </w:p>
  </w:footnote>
  <w:footnote w:type="continuationSeparator" w:id="0">
    <w:p w14:paraId="382476FC" w14:textId="77777777" w:rsidR="00707B64" w:rsidRDefault="0070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3A912" w14:textId="77777777"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F0C3F"/>
    <w:rsid w:val="00122D67"/>
    <w:rsid w:val="001A2452"/>
    <w:rsid w:val="0020400D"/>
    <w:rsid w:val="00241B81"/>
    <w:rsid w:val="002712E0"/>
    <w:rsid w:val="0029273C"/>
    <w:rsid w:val="002B0C8A"/>
    <w:rsid w:val="002E778B"/>
    <w:rsid w:val="003C33F7"/>
    <w:rsid w:val="003C4B45"/>
    <w:rsid w:val="004235F3"/>
    <w:rsid w:val="00423886"/>
    <w:rsid w:val="00522D34"/>
    <w:rsid w:val="006144DC"/>
    <w:rsid w:val="0068077E"/>
    <w:rsid w:val="00690C17"/>
    <w:rsid w:val="006F74A4"/>
    <w:rsid w:val="00707200"/>
    <w:rsid w:val="00707B64"/>
    <w:rsid w:val="00752A4F"/>
    <w:rsid w:val="00793B12"/>
    <w:rsid w:val="0085352A"/>
    <w:rsid w:val="00897474"/>
    <w:rsid w:val="008B7041"/>
    <w:rsid w:val="008D4940"/>
    <w:rsid w:val="008F0658"/>
    <w:rsid w:val="008F52B2"/>
    <w:rsid w:val="00995604"/>
    <w:rsid w:val="009C26DD"/>
    <w:rsid w:val="009C78DC"/>
    <w:rsid w:val="009E7153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BE00AD"/>
    <w:rsid w:val="00BE7775"/>
    <w:rsid w:val="00C62A2E"/>
    <w:rsid w:val="00C9416D"/>
    <w:rsid w:val="00CD59C1"/>
    <w:rsid w:val="00D014E8"/>
    <w:rsid w:val="00DB1D2F"/>
    <w:rsid w:val="00DB50FA"/>
    <w:rsid w:val="00DC326F"/>
    <w:rsid w:val="00E125E9"/>
    <w:rsid w:val="00E72C5C"/>
    <w:rsid w:val="00E946B0"/>
    <w:rsid w:val="00EA1536"/>
    <w:rsid w:val="00EB36CA"/>
    <w:rsid w:val="00F21C54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2020-12-08T10:51:00Z</cp:lastPrinted>
  <dcterms:created xsi:type="dcterms:W3CDTF">2020-12-08T10:24:00Z</dcterms:created>
  <dcterms:modified xsi:type="dcterms:W3CDTF">2020-12-08T10:52:00Z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