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E45ED36" w:rsidR="0079237A" w:rsidRDefault="00DB1FC0">
                            <w:r>
                              <w:t>202</w:t>
                            </w:r>
                            <w:r w:rsidR="00633BBE">
                              <w:t>1</w:t>
                            </w:r>
                            <w:r>
                              <w:t xml:space="preserve"> m. </w:t>
                            </w:r>
                            <w:r w:rsidR="00633BBE">
                              <w:t>gruodžio</w:t>
                            </w:r>
                            <w:r>
                              <w:t xml:space="preserve"> </w:t>
                            </w:r>
                            <w:r w:rsidR="00633BBE">
                              <w:t>30</w:t>
                            </w:r>
                            <w:r w:rsidR="0079237A" w:rsidRPr="0027044A">
                              <w:t xml:space="preserve"> d.  vald</w:t>
                            </w:r>
                            <w:r w:rsidR="0079237A">
                              <w:t>yb</w:t>
                            </w:r>
                            <w:r>
                              <w:t>os posėdžio protokolu Nr.2021/</w:t>
                            </w:r>
                            <w:r w:rsidR="00633BBE">
                              <w:t>12</w:t>
                            </w:r>
                            <w:r>
                              <w:t>/</w:t>
                            </w:r>
                            <w:r w:rsidR="00633BBE">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E45ED36" w:rsidR="0079237A" w:rsidRDefault="00DB1FC0">
                      <w:r>
                        <w:t>202</w:t>
                      </w:r>
                      <w:r w:rsidR="00633BBE">
                        <w:t>1</w:t>
                      </w:r>
                      <w:r>
                        <w:t xml:space="preserve"> m. </w:t>
                      </w:r>
                      <w:r w:rsidR="00633BBE">
                        <w:t>gruodžio</w:t>
                      </w:r>
                      <w:r>
                        <w:t xml:space="preserve"> </w:t>
                      </w:r>
                      <w:r w:rsidR="00633BBE">
                        <w:t>30</w:t>
                      </w:r>
                      <w:r w:rsidR="0079237A" w:rsidRPr="0027044A">
                        <w:t xml:space="preserve"> d.  vald</w:t>
                      </w:r>
                      <w:r w:rsidR="0079237A">
                        <w:t>yb</w:t>
                      </w:r>
                      <w:r>
                        <w:t>os posėdžio protokolu Nr.2021/</w:t>
                      </w:r>
                      <w:r w:rsidR="00633BBE">
                        <w:t>12</w:t>
                      </w:r>
                      <w:r>
                        <w:t>/</w:t>
                      </w:r>
                      <w:r w:rsidR="00633BBE">
                        <w:t>30</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proofErr w:type="gram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176658E9"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3</w:t>
      </w:r>
      <w:r w:rsidR="00633BBE">
        <w:rPr>
          <w:rFonts w:ascii="Times New Roman" w:hAnsi="Times New Roman" w:cs="Times New Roman"/>
          <w:color w:val="111111"/>
          <w:sz w:val="22"/>
          <w:szCs w:val="22"/>
        </w:rPr>
        <w:t>1</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0997D874"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79237A">
              <w:rPr>
                <w:sz w:val="22"/>
                <w:szCs w:val="22"/>
              </w:rPr>
              <w:t xml:space="preserve"> (Lietuvos Respublikos žemės ūkio ministro 2019 m. </w:t>
            </w:r>
            <w:r w:rsidR="000B7255" w:rsidRPr="0079237A">
              <w:rPr>
                <w:sz w:val="22"/>
                <w:szCs w:val="22"/>
              </w:rPr>
              <w:t>liepos 31 d. įsakymo Nr. 3D-458</w:t>
            </w:r>
            <w:r w:rsidR="00D23EA2" w:rsidRPr="0079237A">
              <w:rPr>
                <w:sz w:val="22"/>
                <w:szCs w:val="22"/>
              </w:rPr>
              <w:t xml:space="preserve"> redakcija)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26D0EAA5"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405CE22F"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543F46C5" w14:textId="57A0D482" w:rsidR="00BA472C" w:rsidRPr="0079237A" w:rsidRDefault="00633BBE"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05C3E290"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394547AB" w14:textId="2617C427" w:rsidR="00BA472C" w:rsidRPr="0079237A" w:rsidRDefault="00AA7DF8" w:rsidP="00736A88">
            <w:pPr>
              <w:jc w:val="center"/>
              <w:rPr>
                <w:color w:val="000000" w:themeColor="text1"/>
                <w:sz w:val="22"/>
                <w:szCs w:val="22"/>
              </w:rPr>
            </w:pPr>
            <w:r>
              <w:rPr>
                <w:color w:val="000000" w:themeColor="text1"/>
                <w:sz w:val="22"/>
                <w:szCs w:val="22"/>
              </w:rPr>
              <w:t>4</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019C3994"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08ECE198"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7575FAD3" w14:textId="501A3945"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4CEE0639"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2F5C63F1" w14:textId="677B4E14" w:rsidR="00BA472C" w:rsidRPr="0079237A" w:rsidRDefault="00AA7DF8" w:rsidP="00736A88">
            <w:pPr>
              <w:jc w:val="center"/>
              <w:rPr>
                <w:color w:val="000000" w:themeColor="text1"/>
                <w:sz w:val="22"/>
                <w:szCs w:val="22"/>
              </w:rPr>
            </w:pPr>
            <w:r>
              <w:rPr>
                <w:color w:val="000000" w:themeColor="text1"/>
                <w:sz w:val="22"/>
                <w:szCs w:val="22"/>
              </w:rPr>
              <w:t>8</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7C8F055D"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672797F7" w:rsidR="00BA472C" w:rsidRPr="0079237A" w:rsidRDefault="00633BBE"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453F8378"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0861318D" w:rsidR="00BA472C" w:rsidRPr="0079237A" w:rsidRDefault="00633BBE"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0B61D79" w14:textId="61FE4F55" w:rsidR="00BA472C" w:rsidRPr="0079237A" w:rsidRDefault="00633BBE" w:rsidP="00736A88">
            <w:pPr>
              <w:jc w:val="center"/>
              <w:rPr>
                <w:color w:val="000000" w:themeColor="text1"/>
                <w:sz w:val="22"/>
                <w:szCs w:val="22"/>
              </w:rPr>
            </w:pPr>
            <w:r>
              <w:rPr>
                <w:color w:val="000000" w:themeColor="text1"/>
                <w:sz w:val="22"/>
                <w:szCs w:val="22"/>
              </w:rPr>
              <w:t>0</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2119DB">
              <w:rPr>
                <w:color w:val="000000" w:themeColor="text1"/>
                <w:sz w:val="22"/>
                <w:szCs w:val="22"/>
              </w:rPr>
            </w:r>
            <w:r w:rsidR="002119DB">
              <w:rPr>
                <w:color w:val="000000" w:themeColor="text1"/>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2119DB">
              <w:rPr>
                <w:color w:val="000000" w:themeColor="text1"/>
                <w:sz w:val="22"/>
                <w:szCs w:val="22"/>
              </w:rPr>
            </w:r>
            <w:r w:rsidR="002119DB">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2F712C5A"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2021</w:t>
            </w:r>
            <w:r w:rsidR="006953E1" w:rsidRPr="0079237A">
              <w:rPr>
                <w:color w:val="000000" w:themeColor="text1"/>
                <w:sz w:val="22"/>
                <w:szCs w:val="22"/>
              </w:rPr>
              <w:t>/</w:t>
            </w:r>
            <w:r w:rsidR="00633BBE">
              <w:rPr>
                <w:color w:val="000000" w:themeColor="text1"/>
                <w:sz w:val="22"/>
                <w:szCs w:val="22"/>
              </w:rPr>
              <w:t>12</w:t>
            </w:r>
            <w:r w:rsidR="00E05C08" w:rsidRPr="0079237A">
              <w:rPr>
                <w:color w:val="000000" w:themeColor="text1"/>
                <w:sz w:val="22"/>
                <w:szCs w:val="22"/>
              </w:rPr>
              <w:t>/</w:t>
            </w:r>
            <w:r w:rsidR="00633BBE">
              <w:rPr>
                <w:color w:val="000000" w:themeColor="text1"/>
                <w:sz w:val="22"/>
                <w:szCs w:val="22"/>
              </w:rPr>
              <w:t>30</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57F90C55" w:rsidR="009C6EC3" w:rsidRPr="0079237A" w:rsidRDefault="009A4FA1" w:rsidP="006133F7">
            <w:pPr>
              <w:jc w:val="both"/>
              <w:rPr>
                <w:b/>
                <w:i/>
                <w:sz w:val="22"/>
                <w:szCs w:val="22"/>
              </w:rPr>
            </w:pPr>
            <w:r>
              <w:rPr>
                <w:rFonts w:eastAsia="Calibri"/>
                <w:sz w:val="22"/>
                <w:szCs w:val="22"/>
                <w:lang w:eastAsia="en-US"/>
              </w:rPr>
              <w:t>1</w:t>
            </w:r>
            <w:r w:rsidR="00633BBE">
              <w:rPr>
                <w:rFonts w:eastAsia="Calibri"/>
                <w:sz w:val="22"/>
                <w:szCs w:val="22"/>
                <w:lang w:eastAsia="en-US"/>
              </w:rPr>
              <w:t>35</w:t>
            </w:r>
            <w:r w:rsidR="000D00BD"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759113EF" w:rsidR="0063515B" w:rsidRPr="0079237A" w:rsidRDefault="0063515B" w:rsidP="001D4F77">
            <w:pPr>
              <w:jc w:val="both"/>
              <w:rPr>
                <w:sz w:val="22"/>
                <w:szCs w:val="22"/>
              </w:rPr>
            </w:pPr>
            <w:r w:rsidRPr="0079237A">
              <w:rPr>
                <w:rFonts w:eastAsia="Calibri"/>
                <w:sz w:val="22"/>
                <w:szCs w:val="22"/>
              </w:rPr>
              <w:t>Naujų prekių, technikos ir įrangos, skirtų projekto reikmėms, įsigijimas</w:t>
            </w:r>
            <w:r w:rsidR="00F43498" w:rsidRPr="0079237A">
              <w:rPr>
                <w:rFonts w:eastAsia="Calibri"/>
                <w:sz w:val="22"/>
                <w:szCs w:val="22"/>
              </w:rPr>
              <w:t>;</w:t>
            </w:r>
          </w:p>
        </w:tc>
        <w:tc>
          <w:tcPr>
            <w:tcW w:w="11340" w:type="dxa"/>
            <w:vMerge w:val="restart"/>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79237A" w14:paraId="4ACFF736" w14:textId="77777777" w:rsidTr="00502AA5">
        <w:tc>
          <w:tcPr>
            <w:tcW w:w="876" w:type="dxa"/>
            <w:shd w:val="clear" w:color="auto" w:fill="auto"/>
          </w:tcPr>
          <w:p w14:paraId="5FF05684" w14:textId="074692B6" w:rsidR="0063515B" w:rsidRPr="0079237A" w:rsidRDefault="0063515B" w:rsidP="001D4F77">
            <w:pPr>
              <w:rPr>
                <w:sz w:val="22"/>
                <w:szCs w:val="22"/>
              </w:rPr>
            </w:pPr>
            <w:r w:rsidRPr="0079237A">
              <w:rPr>
                <w:sz w:val="22"/>
                <w:szCs w:val="22"/>
              </w:rPr>
              <w:lastRenderedPageBreak/>
              <w:t>3.</w:t>
            </w:r>
            <w:r w:rsidR="0091343A" w:rsidRPr="0079237A">
              <w:rPr>
                <w:sz w:val="22"/>
                <w:szCs w:val="22"/>
              </w:rPr>
              <w:t>2</w:t>
            </w:r>
            <w:r w:rsidRPr="0079237A">
              <w:rPr>
                <w:sz w:val="22"/>
                <w:szCs w:val="22"/>
              </w:rPr>
              <w:t>.1.2.</w:t>
            </w:r>
          </w:p>
        </w:tc>
        <w:tc>
          <w:tcPr>
            <w:tcW w:w="2947" w:type="dxa"/>
            <w:gridSpan w:val="2"/>
            <w:shd w:val="clear" w:color="auto" w:fill="auto"/>
          </w:tcPr>
          <w:p w14:paraId="2233DDC5" w14:textId="5BDB0919" w:rsidR="0063515B" w:rsidRPr="0079237A" w:rsidRDefault="0063515B" w:rsidP="001D4F77">
            <w:pPr>
              <w:jc w:val="both"/>
              <w:rPr>
                <w:sz w:val="22"/>
                <w:szCs w:val="22"/>
              </w:rPr>
            </w:pPr>
            <w:r w:rsidRPr="0079237A">
              <w:rPr>
                <w:sz w:val="22"/>
                <w:szCs w:val="22"/>
              </w:rPr>
              <w:t>Speciali kompiuterinė ir programinė įranga, skirta įsigyjamos įrangos ar technologinio proceso valdymui</w:t>
            </w:r>
            <w:r w:rsidR="00F43498" w:rsidRPr="0079237A">
              <w:rPr>
                <w:sz w:val="22"/>
                <w:szCs w:val="22"/>
              </w:rPr>
              <w:t>;</w:t>
            </w:r>
          </w:p>
        </w:tc>
        <w:tc>
          <w:tcPr>
            <w:tcW w:w="11340" w:type="dxa"/>
            <w:vMerge/>
            <w:shd w:val="clear" w:color="auto" w:fill="auto"/>
          </w:tcPr>
          <w:p w14:paraId="3ACFA3E9" w14:textId="73456963" w:rsidR="0063515B" w:rsidRPr="0079237A" w:rsidRDefault="0063515B" w:rsidP="001D4F77">
            <w:pPr>
              <w:jc w:val="both"/>
              <w:rPr>
                <w:sz w:val="22"/>
                <w:szCs w:val="22"/>
              </w:rPr>
            </w:pPr>
          </w:p>
        </w:tc>
      </w:tr>
      <w:tr w:rsidR="0063515B" w:rsidRPr="0079237A" w14:paraId="35FF8EE6" w14:textId="77777777" w:rsidTr="00502AA5">
        <w:tc>
          <w:tcPr>
            <w:tcW w:w="876" w:type="dxa"/>
            <w:shd w:val="clear" w:color="auto" w:fill="auto"/>
          </w:tcPr>
          <w:p w14:paraId="274BBD18" w14:textId="27CE7900"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.1.3.</w:t>
            </w:r>
          </w:p>
        </w:tc>
        <w:tc>
          <w:tcPr>
            <w:tcW w:w="2947" w:type="dxa"/>
            <w:gridSpan w:val="2"/>
            <w:shd w:val="clear" w:color="auto" w:fill="auto"/>
          </w:tcPr>
          <w:p w14:paraId="1FA1F978" w14:textId="1CDE6BA1" w:rsidR="0063515B" w:rsidRPr="0079237A" w:rsidRDefault="0063515B" w:rsidP="001D4F77">
            <w:pPr>
              <w:jc w:val="both"/>
              <w:rPr>
                <w:sz w:val="22"/>
                <w:szCs w:val="22"/>
              </w:rPr>
            </w:pPr>
            <w:r w:rsidRPr="0079237A">
              <w:rPr>
                <w:rFonts w:eastAsia="Calibri"/>
                <w:sz w:val="22"/>
                <w:szCs w:val="22"/>
              </w:rPr>
              <w:t>Motorinės transporto priemonės įsigijimas.</w:t>
            </w:r>
            <w:r w:rsidRPr="0079237A">
              <w:rPr>
                <w:sz w:val="22"/>
                <w:szCs w:val="22"/>
              </w:rPr>
              <w:t xml:space="preserve"> (</w:t>
            </w:r>
            <w:r w:rsidRPr="0079237A">
              <w:rPr>
                <w:rFonts w:eastAsia="Calibri"/>
                <w:i/>
                <w:sz w:val="22"/>
                <w:szCs w:val="22"/>
              </w:rPr>
              <w:t>Motorinės transporto priemonės įsigijimas yra tinkamos finansuoti išlaidos</w:t>
            </w:r>
            <w:r w:rsidRPr="0079237A">
              <w:rPr>
                <w:i/>
                <w:sz w:val="22"/>
                <w:szCs w:val="22"/>
              </w:rPr>
              <w:t xml:space="preserve"> vadovaujantis Vietos projektų</w:t>
            </w:r>
            <w:r w:rsidR="00502AA5" w:rsidRPr="0079237A">
              <w:rPr>
                <w:i/>
                <w:sz w:val="22"/>
                <w:szCs w:val="22"/>
              </w:rPr>
              <w:t xml:space="preserve"> administravimo taisyklių 27.1.1-27.1.2 papunkčiais</w:t>
            </w:r>
            <w:r w:rsidRPr="0079237A">
              <w:rPr>
                <w:i/>
                <w:sz w:val="22"/>
                <w:szCs w:val="22"/>
              </w:rPr>
              <w:t>).</w:t>
            </w:r>
          </w:p>
        </w:tc>
        <w:tc>
          <w:tcPr>
            <w:tcW w:w="11340" w:type="dxa"/>
            <w:vMerge/>
            <w:shd w:val="clear" w:color="auto" w:fill="auto"/>
          </w:tcPr>
          <w:p w14:paraId="23EC2977" w14:textId="702B3B14" w:rsidR="0063515B" w:rsidRPr="0079237A" w:rsidRDefault="0063515B" w:rsidP="001D4F77">
            <w:pPr>
              <w:jc w:val="both"/>
              <w:rPr>
                <w:sz w:val="22"/>
                <w:szCs w:val="22"/>
              </w:rPr>
            </w:pPr>
          </w:p>
        </w:tc>
      </w:tr>
      <w:tr w:rsidR="0069742E" w:rsidRPr="0079237A" w14:paraId="7E7A74A5" w14:textId="77777777" w:rsidTr="00502AA5">
        <w:tc>
          <w:tcPr>
            <w:tcW w:w="876" w:type="dxa"/>
            <w:shd w:val="clear" w:color="auto" w:fill="auto"/>
          </w:tcPr>
          <w:p w14:paraId="303FB9EF" w14:textId="3AD9E2A4" w:rsidR="0069742E" w:rsidRPr="0079237A" w:rsidRDefault="0069742E" w:rsidP="001D4F77">
            <w:pPr>
              <w:rPr>
                <w:sz w:val="22"/>
                <w:szCs w:val="22"/>
              </w:rPr>
            </w:pPr>
            <w:r w:rsidRPr="0079237A">
              <w:rPr>
                <w:sz w:val="22"/>
                <w:szCs w:val="22"/>
              </w:rPr>
              <w:t>3.2.1.4.</w:t>
            </w:r>
          </w:p>
        </w:tc>
        <w:tc>
          <w:tcPr>
            <w:tcW w:w="2947" w:type="dxa"/>
            <w:gridSpan w:val="2"/>
            <w:shd w:val="clear" w:color="auto" w:fill="auto"/>
          </w:tcPr>
          <w:p w14:paraId="17CCE2E3" w14:textId="7B313A8F" w:rsidR="0069742E" w:rsidRPr="0079237A" w:rsidRDefault="0069742E" w:rsidP="001D4F77">
            <w:pPr>
              <w:jc w:val="both"/>
              <w:rPr>
                <w:b/>
                <w:sz w:val="22"/>
                <w:szCs w:val="22"/>
              </w:rPr>
            </w:pPr>
            <w:r w:rsidRPr="0079237A">
              <w:rPr>
                <w:sz w:val="22"/>
                <w:szCs w:val="22"/>
              </w:rPr>
              <w:t>Projekte numatytai veiklai vykdyti skirtų gamybinių ir kitų būtinų statinių naują statybą, rekonstravimą ar kapitalinį remontą atliekant ūkio būdu, finansuojamas tik naujų statybinių medžiagų įsigijimas.</w:t>
            </w:r>
          </w:p>
        </w:tc>
        <w:tc>
          <w:tcPr>
            <w:tcW w:w="11340" w:type="dxa"/>
            <w:shd w:val="clear" w:color="auto" w:fill="auto"/>
          </w:tcPr>
          <w:p w14:paraId="2A28E8DF" w14:textId="1F035FB5" w:rsidR="0069742E" w:rsidRPr="0079237A" w:rsidRDefault="0069742E" w:rsidP="001D4F77">
            <w:pPr>
              <w:jc w:val="both"/>
              <w:rPr>
                <w:b/>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3AA3B061" w:rsidR="001D4F77" w:rsidRPr="0079237A" w:rsidRDefault="00B621F1" w:rsidP="0069742E">
            <w:pPr>
              <w:jc w:val="both"/>
              <w:rPr>
                <w:sz w:val="22"/>
                <w:szCs w:val="22"/>
              </w:rPr>
            </w:pPr>
            <w:r w:rsidRPr="0079237A">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5EC1FF59" w14:textId="77777777" w:rsidTr="00502AA5">
        <w:tc>
          <w:tcPr>
            <w:tcW w:w="876" w:type="dxa"/>
            <w:shd w:val="clear" w:color="auto" w:fill="auto"/>
          </w:tcPr>
          <w:p w14:paraId="112884DE" w14:textId="54A5FBC4"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.2.2.</w:t>
            </w:r>
          </w:p>
        </w:tc>
        <w:tc>
          <w:tcPr>
            <w:tcW w:w="2947" w:type="dxa"/>
            <w:gridSpan w:val="2"/>
            <w:shd w:val="clear" w:color="auto" w:fill="auto"/>
          </w:tcPr>
          <w:p w14:paraId="5A7DF62A" w14:textId="70FEEC9D" w:rsidR="001D4F77" w:rsidRPr="0079237A" w:rsidRDefault="00B621F1" w:rsidP="00680B72">
            <w:pPr>
              <w:jc w:val="both"/>
              <w:rPr>
                <w:sz w:val="22"/>
                <w:szCs w:val="22"/>
              </w:rPr>
            </w:pPr>
            <w:r w:rsidRPr="0079237A">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w:t>
            </w:r>
            <w:r w:rsidRPr="0079237A">
              <w:rPr>
                <w:sz w:val="22"/>
                <w:szCs w:val="22"/>
              </w:rPr>
              <w:lastRenderedPageBreak/>
              <w:t>(arba) sutvarkymo, kitos su projekto įgyvendinimu susijusios infrastruktūros kūrimo ar gerinimo darbų išlaidos)</w:t>
            </w:r>
            <w:r w:rsidR="00F43498" w:rsidRPr="0079237A">
              <w:rPr>
                <w:sz w:val="22"/>
                <w:szCs w:val="22"/>
              </w:rPr>
              <w:t>.</w:t>
            </w:r>
          </w:p>
        </w:tc>
        <w:tc>
          <w:tcPr>
            <w:tcW w:w="11340" w:type="dxa"/>
            <w:shd w:val="clear" w:color="auto" w:fill="auto"/>
          </w:tcPr>
          <w:p w14:paraId="2D5987F8" w14:textId="453C1580" w:rsidR="001D4F77" w:rsidRPr="0079237A" w:rsidRDefault="00323CDE" w:rsidP="001D4F77">
            <w:pPr>
              <w:jc w:val="both"/>
              <w:rPr>
                <w:sz w:val="22"/>
                <w:szCs w:val="22"/>
              </w:rPr>
            </w:pPr>
            <w:r w:rsidRPr="0079237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5610</Words>
  <Characters>40434</Characters>
  <Application>Microsoft Office Word</Application>
  <DocSecurity>0</DocSecurity>
  <Lines>336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45953</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5</cp:revision>
  <cp:lastPrinted>2019-11-18T16:44:00Z</cp:lastPrinted>
  <dcterms:created xsi:type="dcterms:W3CDTF">2021-12-23T06:37:00Z</dcterms:created>
  <dcterms:modified xsi:type="dcterms:W3CDTF">2021-12-23T13:23:00Z</dcterms:modified>
</cp:coreProperties>
</file>